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5C" w:rsidRPr="00DD5015" w:rsidRDefault="000F7D5C" w:rsidP="0092527B">
      <w:pPr>
        <w:pStyle w:val="Heading4"/>
        <w:jc w:val="center"/>
      </w:pPr>
      <w:r w:rsidRPr="00DD501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393611" r:id="rId6"/>
        </w:object>
      </w:r>
    </w:p>
    <w:p w:rsidR="000F7D5C" w:rsidRPr="00DD5015" w:rsidRDefault="000F7D5C" w:rsidP="0092527B">
      <w:pPr>
        <w:pStyle w:val="Heading2"/>
        <w:rPr>
          <w:sz w:val="28"/>
          <w:szCs w:val="28"/>
        </w:rPr>
      </w:pPr>
      <w:r w:rsidRPr="00DD5015">
        <w:rPr>
          <w:sz w:val="28"/>
          <w:szCs w:val="28"/>
        </w:rPr>
        <w:t>УКРАЇНА</w:t>
      </w:r>
    </w:p>
    <w:p w:rsidR="000F7D5C" w:rsidRPr="00DD5015" w:rsidRDefault="000F7D5C" w:rsidP="0092527B">
      <w:pPr>
        <w:pStyle w:val="Heading3"/>
        <w:rPr>
          <w:b/>
          <w:bCs/>
          <w:sz w:val="28"/>
          <w:szCs w:val="28"/>
        </w:rPr>
      </w:pPr>
      <w:r w:rsidRPr="00DD5015">
        <w:rPr>
          <w:b/>
          <w:bCs/>
          <w:sz w:val="28"/>
          <w:szCs w:val="28"/>
        </w:rPr>
        <w:t>Пологівська районна рада</w:t>
      </w:r>
    </w:p>
    <w:p w:rsidR="000F7D5C" w:rsidRPr="00DD5015" w:rsidRDefault="000F7D5C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Запорізької області</w:t>
      </w:r>
    </w:p>
    <w:p w:rsidR="000F7D5C" w:rsidRPr="00DD5015" w:rsidRDefault="000F7D5C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сьомого скликання</w:t>
      </w:r>
    </w:p>
    <w:p w:rsidR="000F7D5C" w:rsidRPr="00DD5015" w:rsidRDefault="000F7D5C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0F7D5C" w:rsidRPr="00DD5015" w:rsidRDefault="000F7D5C" w:rsidP="0092527B">
      <w:pPr>
        <w:jc w:val="center"/>
        <w:rPr>
          <w:b/>
          <w:bCs/>
          <w:i/>
          <w:iCs/>
          <w:sz w:val="28"/>
          <w:szCs w:val="28"/>
        </w:rPr>
      </w:pPr>
      <w:r w:rsidRPr="00DD5015">
        <w:rPr>
          <w:b/>
          <w:bCs/>
          <w:i/>
          <w:iCs/>
          <w:sz w:val="28"/>
          <w:szCs w:val="28"/>
        </w:rPr>
        <w:t>Р і ш е н н я</w:t>
      </w:r>
    </w:p>
    <w:p w:rsidR="000F7D5C" w:rsidRPr="00DD5015" w:rsidRDefault="000F7D5C" w:rsidP="00281FA3">
      <w:pPr>
        <w:rPr>
          <w:b/>
          <w:bCs/>
          <w:i/>
          <w:iCs/>
          <w:sz w:val="28"/>
          <w:szCs w:val="28"/>
        </w:rPr>
      </w:pPr>
    </w:p>
    <w:p w:rsidR="000F7D5C" w:rsidRPr="005856BC" w:rsidRDefault="000F7D5C" w:rsidP="005856BC">
      <w:pPr>
        <w:rPr>
          <w:sz w:val="28"/>
          <w:u w:val="single"/>
        </w:rPr>
      </w:pPr>
      <w:r w:rsidRPr="005856BC">
        <w:rPr>
          <w:sz w:val="28"/>
        </w:rPr>
        <w:t>06 грудня 2019 року                                                                                          №</w:t>
      </w:r>
      <w:r w:rsidRPr="005856BC">
        <w:rPr>
          <w:sz w:val="28"/>
          <w:u w:val="single"/>
        </w:rPr>
        <w:t xml:space="preserve">  4</w:t>
      </w:r>
    </w:p>
    <w:p w:rsidR="000F7D5C" w:rsidRPr="00DD5015" w:rsidRDefault="000F7D5C" w:rsidP="00B801C4">
      <w:pPr>
        <w:jc w:val="both"/>
        <w:rPr>
          <w:sz w:val="28"/>
          <w:szCs w:val="28"/>
        </w:rPr>
      </w:pPr>
    </w:p>
    <w:p w:rsidR="000F7D5C" w:rsidRDefault="000F7D5C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Про погодження проєкту землеустрою</w:t>
      </w:r>
    </w:p>
    <w:p w:rsidR="000F7D5C" w:rsidRDefault="000F7D5C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щодо встановлення (зміни) меж селища</w:t>
      </w:r>
    </w:p>
    <w:p w:rsidR="000F7D5C" w:rsidRPr="00DD5015" w:rsidRDefault="000F7D5C" w:rsidP="00DD5015">
      <w:pPr>
        <w:spacing w:line="240" w:lineRule="exact"/>
        <w:jc w:val="both"/>
        <w:rPr>
          <w:sz w:val="28"/>
          <w:szCs w:val="28"/>
        </w:rPr>
      </w:pPr>
      <w:r w:rsidRPr="00DD5015">
        <w:rPr>
          <w:sz w:val="28"/>
          <w:szCs w:val="28"/>
        </w:rPr>
        <w:t>Магедове Пологівського району</w:t>
      </w:r>
    </w:p>
    <w:p w:rsidR="000F7D5C" w:rsidRDefault="000F7D5C" w:rsidP="00B801C4">
      <w:pPr>
        <w:ind w:right="5245"/>
        <w:rPr>
          <w:b/>
          <w:sz w:val="28"/>
          <w:szCs w:val="28"/>
          <w:highlight w:val="yellow"/>
        </w:rPr>
      </w:pPr>
    </w:p>
    <w:p w:rsidR="000F7D5C" w:rsidRPr="00DD5015" w:rsidRDefault="000F7D5C" w:rsidP="00B801C4">
      <w:pPr>
        <w:ind w:right="5245"/>
        <w:rPr>
          <w:b/>
          <w:sz w:val="28"/>
          <w:szCs w:val="28"/>
          <w:highlight w:val="yellow"/>
        </w:rPr>
      </w:pPr>
    </w:p>
    <w:p w:rsidR="000F7D5C" w:rsidRPr="00DD5015" w:rsidRDefault="000F7D5C" w:rsidP="00B801C4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DD5015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Воскресенської сільської ради</w:t>
      </w:r>
      <w:r w:rsidRPr="00DD5015">
        <w:rPr>
          <w:sz w:val="28"/>
          <w:szCs w:val="28"/>
        </w:rPr>
        <w:t xml:space="preserve">, Пологівська районна рада Запорізької області </w:t>
      </w:r>
      <w:r w:rsidRPr="00DD5015">
        <w:rPr>
          <w:sz w:val="28"/>
          <w:szCs w:val="28"/>
          <w:lang w:eastAsia="ar-SA"/>
        </w:rPr>
        <w:t xml:space="preserve"> ВИРІШИЛА:</w:t>
      </w:r>
    </w:p>
    <w:p w:rsidR="000F7D5C" w:rsidRPr="00DD5015" w:rsidRDefault="000F7D5C" w:rsidP="00B801C4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0F7D5C" w:rsidRPr="00DD5015" w:rsidRDefault="000F7D5C" w:rsidP="00B801C4">
      <w:pPr>
        <w:pStyle w:val="ListParagraph"/>
        <w:suppressAutoHyphens/>
        <w:ind w:left="0"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D5015">
        <w:rPr>
          <w:rFonts w:ascii="Times New Roman" w:hAnsi="Times New Roman"/>
          <w:sz w:val="28"/>
          <w:szCs w:val="28"/>
          <w:lang w:val="uk-UA"/>
        </w:rPr>
        <w:t>1. Погодити про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DD5015">
        <w:rPr>
          <w:rFonts w:ascii="Times New Roman" w:hAnsi="Times New Roman"/>
          <w:sz w:val="28"/>
          <w:szCs w:val="28"/>
          <w:lang w:val="uk-UA"/>
        </w:rPr>
        <w:t xml:space="preserve">кт землеустрою щодо встановлення (зміни) меж селища  </w:t>
      </w:r>
      <w:r w:rsidRPr="00DD5015">
        <w:rPr>
          <w:rFonts w:ascii="Times New Roman" w:hAnsi="Times New Roman"/>
          <w:sz w:val="28"/>
          <w:szCs w:val="28"/>
          <w:lang w:val="uk-UA" w:eastAsia="ar-SA"/>
        </w:rPr>
        <w:t xml:space="preserve">Магедове  </w:t>
      </w:r>
      <w:r w:rsidRPr="00DD5015">
        <w:rPr>
          <w:rFonts w:ascii="Times New Roman" w:hAnsi="Times New Roman"/>
          <w:sz w:val="28"/>
          <w:szCs w:val="28"/>
          <w:lang w:val="uk-UA"/>
        </w:rPr>
        <w:t>Пологівського району Запорізької області, а саме розширення меж населеного пункту на 50,4072 га.</w:t>
      </w:r>
    </w:p>
    <w:p w:rsidR="000F7D5C" w:rsidRPr="00DD5015" w:rsidRDefault="000F7D5C" w:rsidP="00B801C4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</w:t>
      </w:r>
      <w:r w:rsidRPr="00DD5015">
        <w:rPr>
          <w:spacing w:val="-6"/>
          <w:sz w:val="28"/>
          <w:szCs w:val="28"/>
        </w:rPr>
        <w:t xml:space="preserve">         2.  Рекомендувати </w:t>
      </w:r>
      <w:r w:rsidRPr="00DD5015">
        <w:rPr>
          <w:sz w:val="28"/>
          <w:szCs w:val="28"/>
        </w:rPr>
        <w:t xml:space="preserve"> Воскресенській сільській раді Пологівського району проект землеустрою </w:t>
      </w:r>
      <w:r w:rsidRPr="00DD5015">
        <w:rPr>
          <w:rStyle w:val="Strong"/>
          <w:b w:val="0"/>
          <w:bCs/>
          <w:sz w:val="28"/>
          <w:szCs w:val="28"/>
        </w:rPr>
        <w:t>щодо</w:t>
      </w:r>
      <w:r w:rsidRPr="00DD5015">
        <w:rPr>
          <w:rStyle w:val="Strong"/>
          <w:bCs/>
          <w:sz w:val="28"/>
          <w:szCs w:val="28"/>
        </w:rPr>
        <w:t xml:space="preserve"> </w:t>
      </w:r>
      <w:r w:rsidRPr="00DD5015">
        <w:rPr>
          <w:sz w:val="28"/>
          <w:szCs w:val="28"/>
        </w:rPr>
        <w:t>встановлення (зміни) меж селища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0F7D5C" w:rsidRPr="00DD5015" w:rsidRDefault="000F7D5C" w:rsidP="00DD501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</w:t>
      </w:r>
    </w:p>
    <w:p w:rsidR="000F7D5C" w:rsidRPr="00DD5015" w:rsidRDefault="000F7D5C" w:rsidP="00DD501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DD5015">
        <w:rPr>
          <w:sz w:val="28"/>
          <w:szCs w:val="28"/>
        </w:rPr>
        <w:t xml:space="preserve">         3. Вважати таким, що втратило чинність рішення районної ради від 25.10.2019 року №</w:t>
      </w:r>
      <w:r>
        <w:rPr>
          <w:sz w:val="28"/>
          <w:szCs w:val="28"/>
        </w:rPr>
        <w:t xml:space="preserve"> </w:t>
      </w:r>
      <w:r w:rsidRPr="00DD5015">
        <w:rPr>
          <w:sz w:val="28"/>
          <w:szCs w:val="28"/>
        </w:rPr>
        <w:t>13 «</w:t>
      </w:r>
      <w:r w:rsidRPr="00DD5015">
        <w:rPr>
          <w:sz w:val="28"/>
          <w:szCs w:val="28"/>
          <w:lang w:eastAsia="ar-SA"/>
        </w:rPr>
        <w:t>Про погодження проєкту землеустрою щодо встановлення (зміни) меж селища Магедове  Пологівського району»</w:t>
      </w:r>
      <w:r>
        <w:rPr>
          <w:sz w:val="28"/>
          <w:szCs w:val="28"/>
          <w:lang w:eastAsia="ar-SA"/>
        </w:rPr>
        <w:t>.</w:t>
      </w:r>
    </w:p>
    <w:p w:rsidR="000F7D5C" w:rsidRPr="00DD5015" w:rsidRDefault="000F7D5C" w:rsidP="00DD501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 </w:t>
      </w:r>
    </w:p>
    <w:p w:rsidR="000F7D5C" w:rsidRPr="00DD5015" w:rsidRDefault="000F7D5C" w:rsidP="00B801C4">
      <w:pPr>
        <w:jc w:val="both"/>
        <w:rPr>
          <w:sz w:val="28"/>
          <w:szCs w:val="28"/>
        </w:rPr>
      </w:pPr>
      <w:r w:rsidRPr="00DD5015">
        <w:rPr>
          <w:sz w:val="28"/>
          <w:szCs w:val="28"/>
        </w:rPr>
        <w:t xml:space="preserve">  </w:t>
      </w:r>
      <w:r w:rsidRPr="00DD5015">
        <w:rPr>
          <w:sz w:val="28"/>
          <w:szCs w:val="28"/>
        </w:rPr>
        <w:tab/>
        <w:t xml:space="preserve">4.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0F7D5C" w:rsidRPr="00DD5015" w:rsidRDefault="000F7D5C" w:rsidP="00B801C4">
      <w:pPr>
        <w:jc w:val="both"/>
        <w:rPr>
          <w:sz w:val="28"/>
          <w:szCs w:val="28"/>
        </w:rPr>
      </w:pPr>
    </w:p>
    <w:p w:rsidR="000F7D5C" w:rsidRPr="00DD5015" w:rsidRDefault="000F7D5C" w:rsidP="00B801C4">
      <w:pPr>
        <w:jc w:val="both"/>
        <w:rPr>
          <w:sz w:val="28"/>
          <w:szCs w:val="28"/>
        </w:rPr>
      </w:pPr>
    </w:p>
    <w:p w:rsidR="000F7D5C" w:rsidRPr="00DD5015" w:rsidRDefault="000F7D5C" w:rsidP="00B801C4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DD5015">
        <w:rPr>
          <w:bCs/>
          <w:sz w:val="28"/>
          <w:szCs w:val="28"/>
        </w:rPr>
        <w:t>Голова ради</w:t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</w:r>
      <w:r w:rsidRPr="00DD5015">
        <w:rPr>
          <w:bCs/>
          <w:sz w:val="28"/>
          <w:szCs w:val="28"/>
        </w:rPr>
        <w:tab/>
        <w:t xml:space="preserve">                О.П. Покутній</w:t>
      </w:r>
    </w:p>
    <w:p w:rsidR="000F7D5C" w:rsidRPr="00DD5015" w:rsidRDefault="000F7D5C" w:rsidP="00B801C4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0F7D5C" w:rsidRPr="00DD5015" w:rsidSect="00281F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1C4"/>
    <w:rsid w:val="00067F56"/>
    <w:rsid w:val="000F7D5C"/>
    <w:rsid w:val="00253B0C"/>
    <w:rsid w:val="00281FA3"/>
    <w:rsid w:val="002C32E5"/>
    <w:rsid w:val="00302650"/>
    <w:rsid w:val="003066E2"/>
    <w:rsid w:val="00337FD7"/>
    <w:rsid w:val="00405492"/>
    <w:rsid w:val="00484CB6"/>
    <w:rsid w:val="00505D65"/>
    <w:rsid w:val="005856BC"/>
    <w:rsid w:val="005F50CA"/>
    <w:rsid w:val="00781FE0"/>
    <w:rsid w:val="0092527B"/>
    <w:rsid w:val="00A545EF"/>
    <w:rsid w:val="00B13834"/>
    <w:rsid w:val="00B801C4"/>
    <w:rsid w:val="00BA1E44"/>
    <w:rsid w:val="00BC5D07"/>
    <w:rsid w:val="00BF0DAF"/>
    <w:rsid w:val="00C77C8F"/>
    <w:rsid w:val="00DD5015"/>
    <w:rsid w:val="00E9776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01C4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01C4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01C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801C4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01C4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801C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801C4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01C4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801C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Strong">
    <w:name w:val="Strong"/>
    <w:basedOn w:val="DefaultParagraphFont"/>
    <w:uiPriority w:val="99"/>
    <w:qFormat/>
    <w:rsid w:val="00B801C4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1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984</Words>
  <Characters>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2019-12-02T12:54:00Z</dcterms:created>
  <dcterms:modified xsi:type="dcterms:W3CDTF">2019-12-09T08:47:00Z</dcterms:modified>
</cp:coreProperties>
</file>